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7AB64" w14:textId="77777777"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14:paraId="73F7098B"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67362130" w14:textId="73F9F44C"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D65EC">
        <w:rPr>
          <w:rFonts w:ascii="Times New Roman" w:hAnsi="Times New Roman" w:cs="Times New Roman"/>
          <w:b/>
          <w:sz w:val="24"/>
        </w:rPr>
        <w:t>Arryn Robbins</w:t>
      </w:r>
    </w:p>
    <w:p w14:paraId="22A42CD8" w14:textId="5B407A8C" w:rsidR="001D0B40" w:rsidRPr="009B5673" w:rsidRDefault="001D0B40">
      <w:pPr>
        <w:rPr>
          <w:rFonts w:ascii="Times New Roman" w:hAnsi="Times New Roman" w:cs="Times New Roman"/>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F11E99">
        <w:rPr>
          <w:rFonts w:ascii="Times New Roman" w:hAnsi="Times New Roman" w:cs="Times New Roman"/>
          <w:sz w:val="24"/>
        </w:rPr>
        <w:t>Campus Planning Committee</w:t>
      </w:r>
    </w:p>
    <w:p w14:paraId="0F591E5B" w14:textId="60AF638F" w:rsidR="001D0B40" w:rsidRPr="009B5673" w:rsidRDefault="001D0B40">
      <w:pPr>
        <w:rPr>
          <w:rFonts w:ascii="Times New Roman" w:hAnsi="Times New Roman" w:cs="Times New Roman"/>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F11E99">
        <w:rPr>
          <w:rFonts w:ascii="Times New Roman" w:hAnsi="Times New Roman" w:cs="Times New Roman"/>
          <w:sz w:val="24"/>
        </w:rPr>
        <w:t>04</w:t>
      </w:r>
      <w:r w:rsidR="009B5673">
        <w:rPr>
          <w:rFonts w:ascii="Times New Roman" w:hAnsi="Times New Roman" w:cs="Times New Roman"/>
          <w:sz w:val="24"/>
        </w:rPr>
        <w:t>/0</w:t>
      </w:r>
      <w:r w:rsidR="00F11E99">
        <w:rPr>
          <w:rFonts w:ascii="Times New Roman" w:hAnsi="Times New Roman" w:cs="Times New Roman"/>
          <w:sz w:val="24"/>
        </w:rPr>
        <w:t>3</w:t>
      </w:r>
      <w:r w:rsidR="009B5673">
        <w:rPr>
          <w:rFonts w:ascii="Times New Roman" w:hAnsi="Times New Roman" w:cs="Times New Roman"/>
          <w:sz w:val="24"/>
        </w:rPr>
        <w:t>/2017</w:t>
      </w:r>
    </w:p>
    <w:p w14:paraId="68EE5243" w14:textId="20C95EBA" w:rsidR="001D0B40" w:rsidRPr="009B5673" w:rsidRDefault="001D0B40">
      <w:pPr>
        <w:rPr>
          <w:rFonts w:ascii="Times New Roman" w:hAnsi="Times New Roman" w:cs="Times New Roman"/>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F11E99">
        <w:rPr>
          <w:rFonts w:ascii="Times New Roman" w:hAnsi="Times New Roman" w:cs="Times New Roman"/>
          <w:b/>
          <w:sz w:val="24"/>
        </w:rPr>
        <w:t>Online voting</w:t>
      </w:r>
    </w:p>
    <w:p w14:paraId="19D6BFF1" w14:textId="036B379F" w:rsidR="001D0B40" w:rsidRPr="009B5673" w:rsidRDefault="001D0B40">
      <w:pPr>
        <w:rPr>
          <w:rFonts w:ascii="Times New Roman" w:hAnsi="Times New Roman" w:cs="Times New Roman"/>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F11E99">
        <w:rPr>
          <w:rFonts w:ascii="Times New Roman" w:hAnsi="Times New Roman" w:cs="Times New Roman"/>
          <w:b/>
          <w:sz w:val="24"/>
        </w:rPr>
        <w:t>Online voting</w:t>
      </w:r>
    </w:p>
    <w:p w14:paraId="5E8E2DBB" w14:textId="719676DE" w:rsidR="00722D34" w:rsidRDefault="00722D34">
      <w:pPr>
        <w:rPr>
          <w:rFonts w:ascii="Times New Roman" w:hAnsi="Times New Roman" w:cs="Times New Roman"/>
          <w:b/>
          <w:sz w:val="24"/>
        </w:rPr>
      </w:pPr>
      <w:r>
        <w:rPr>
          <w:rFonts w:ascii="Times New Roman" w:hAnsi="Times New Roman" w:cs="Times New Roman"/>
          <w:b/>
          <w:sz w:val="24"/>
        </w:rPr>
        <w:t>Brief summary of committee purpose:</w:t>
      </w:r>
      <w:r w:rsidR="009B5673">
        <w:rPr>
          <w:rFonts w:ascii="Times New Roman" w:hAnsi="Times New Roman" w:cs="Times New Roman"/>
          <w:sz w:val="24"/>
        </w:rPr>
        <w:t xml:space="preserve"> </w:t>
      </w:r>
      <w:r w:rsidR="00F11E99">
        <w:rPr>
          <w:rFonts w:ascii="Times New Roman" w:hAnsi="Times New Roman" w:cs="Times New Roman"/>
          <w:sz w:val="24"/>
        </w:rPr>
        <w:t xml:space="preserve">The Campus Planning Committee has representatives from all colleges, facilities, and ASNMSU. The committee advises and votes on major campus projects such as landscaping decisions, new building placements and designs, demolition activities, etc. </w:t>
      </w:r>
    </w:p>
    <w:p w14:paraId="0F7D4D15" w14:textId="77777777" w:rsidR="001D0B40" w:rsidRPr="00A37484" w:rsidRDefault="001D0B40">
      <w:pPr>
        <w:rPr>
          <w:rFonts w:ascii="Times New Roman" w:hAnsi="Times New Roman" w:cs="Times New Roman"/>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5252FDCF" w14:textId="534C115A" w:rsidR="001D0B40" w:rsidRDefault="00F11E99" w:rsidP="00A374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committee reviewed and voted to approve a plan to demolish 5 buildings on campus</w:t>
      </w:r>
    </w:p>
    <w:p w14:paraId="1443CF52" w14:textId="6EEA2427" w:rsidR="00F11E99" w:rsidRDefault="00F11E99" w:rsidP="00F11E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buildings are located near A Mountain and include 3 vacant greenhouses, a pump room, and a storage facility</w:t>
      </w:r>
    </w:p>
    <w:p w14:paraId="2779DDD6" w14:textId="7B7D71E3" w:rsidR="00F11E99" w:rsidRDefault="00F11E99" w:rsidP="00F11E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buildings had been vacant for several years</w:t>
      </w:r>
    </w:p>
    <w:p w14:paraId="1687115F" w14:textId="07B34F7B" w:rsidR="00F11E99" w:rsidRDefault="00F11E99" w:rsidP="00F11E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site will undergo restoration to blend with the nearby golf course</w:t>
      </w:r>
    </w:p>
    <w:p w14:paraId="04FCE2BA" w14:textId="10F17F2C" w:rsidR="00F11E99" w:rsidRDefault="00F11E99" w:rsidP="00F11E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Demolition will begin in June 2017</w:t>
      </w:r>
    </w:p>
    <w:p w14:paraId="1BA87C40" w14:textId="643B10A2" w:rsidR="00F11E99" w:rsidRDefault="004D65EC" w:rsidP="00F11E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Action point: At the next meeting, the committee will vote to approve or reject a plan to paint the Mountain View Hospital Logo on the grassy hill of Aggie </w:t>
      </w:r>
      <w:r w:rsidR="00F30EE7">
        <w:rPr>
          <w:rFonts w:ascii="Times New Roman" w:hAnsi="Times New Roman" w:cs="Times New Roman"/>
          <w:sz w:val="24"/>
          <w:szCs w:val="24"/>
        </w:rPr>
        <w:t xml:space="preserve">Memorial </w:t>
      </w:r>
      <w:bookmarkStart w:id="0" w:name="_GoBack"/>
      <w:bookmarkEnd w:id="0"/>
      <w:r>
        <w:rPr>
          <w:rFonts w:ascii="Times New Roman" w:hAnsi="Times New Roman" w:cs="Times New Roman"/>
          <w:sz w:val="24"/>
          <w:szCs w:val="24"/>
        </w:rPr>
        <w:t>Stadium</w:t>
      </w:r>
    </w:p>
    <w:p w14:paraId="4346D62D" w14:textId="42B45678" w:rsidR="004D65EC" w:rsidRPr="00A37484" w:rsidRDefault="004D65EC" w:rsidP="004D65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will be two logo paintings, on either side of the current NMSU logo on the east facing hill (the one you see from I-25)</w:t>
      </w:r>
    </w:p>
    <w:sectPr w:rsidR="004D65EC" w:rsidRPr="00A37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D2FF4"/>
    <w:multiLevelType w:val="hybridMultilevel"/>
    <w:tmpl w:val="FA3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27E86"/>
    <w:multiLevelType w:val="hybridMultilevel"/>
    <w:tmpl w:val="15AA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D0B40"/>
    <w:rsid w:val="00296E94"/>
    <w:rsid w:val="002A28DA"/>
    <w:rsid w:val="00387AFC"/>
    <w:rsid w:val="004D65EC"/>
    <w:rsid w:val="00722D34"/>
    <w:rsid w:val="009B5673"/>
    <w:rsid w:val="00A37484"/>
    <w:rsid w:val="00C3714E"/>
    <w:rsid w:val="00F11E99"/>
    <w:rsid w:val="00F30EE7"/>
    <w:rsid w:val="00F7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F210"/>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Arryn Robbins</cp:lastModifiedBy>
  <cp:revision>5</cp:revision>
  <dcterms:created xsi:type="dcterms:W3CDTF">2017-04-05T02:26:00Z</dcterms:created>
  <dcterms:modified xsi:type="dcterms:W3CDTF">2017-04-05T02:35:00Z</dcterms:modified>
</cp:coreProperties>
</file>