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50" w:rsidRDefault="00A10050">
      <w:bookmarkStart w:id="0" w:name="_GoBack"/>
      <w:bookmarkEnd w:id="0"/>
    </w:p>
    <w:p w:rsidR="00A10050" w:rsidRDefault="00A10050"/>
    <w:p w:rsidR="00EC0779" w:rsidRDefault="00A10050" w:rsidP="00EC0779">
      <w:r>
        <w:t>Members Pres</w:t>
      </w:r>
      <w:r w:rsidR="00E3426F">
        <w:t xml:space="preserve">ent: </w:t>
      </w:r>
      <w:r w:rsidR="00377C01">
        <w:t xml:space="preserve"> </w:t>
      </w:r>
      <w:r w:rsidR="00BB48E5">
        <w:t>Adam Amador, Trevor Harris,</w:t>
      </w:r>
      <w:r w:rsidR="00EC0779">
        <w:t xml:space="preserve"> Tara Y</w:t>
      </w:r>
      <w:r w:rsidR="00BB48E5">
        <w:t>oung, Sam Schonfeld</w:t>
      </w:r>
      <w:r w:rsidR="00152284">
        <w:t xml:space="preserve">, Arryn Robins, </w:t>
      </w:r>
      <w:proofErr w:type="spellStart"/>
      <w:r w:rsidR="00152284">
        <w:t>Swagotom</w:t>
      </w:r>
      <w:proofErr w:type="spellEnd"/>
      <w:r w:rsidR="00152284">
        <w:t xml:space="preserve"> </w:t>
      </w:r>
      <w:proofErr w:type="spellStart"/>
      <w:r w:rsidR="00152284">
        <w:t>Sarker</w:t>
      </w:r>
      <w:proofErr w:type="spellEnd"/>
    </w:p>
    <w:p w:rsidR="00152284" w:rsidRDefault="00152284" w:rsidP="00BB48E5">
      <w:pPr>
        <w:pStyle w:val="ListParagraph"/>
        <w:numPr>
          <w:ilvl w:val="0"/>
          <w:numId w:val="6"/>
        </w:numPr>
      </w:pPr>
      <w:r>
        <w:t>GRAS update</w:t>
      </w:r>
    </w:p>
    <w:p w:rsidR="00152284" w:rsidRDefault="00152284" w:rsidP="00152284">
      <w:pPr>
        <w:pStyle w:val="ListParagraph"/>
        <w:numPr>
          <w:ilvl w:val="1"/>
          <w:numId w:val="6"/>
        </w:numPr>
      </w:pPr>
      <w:r>
        <w:t>Tara is working on getting an alcohol license</w:t>
      </w:r>
    </w:p>
    <w:p w:rsidR="005A0FD1" w:rsidRDefault="005A0FD1" w:rsidP="00152284">
      <w:pPr>
        <w:pStyle w:val="ListParagraph"/>
        <w:numPr>
          <w:ilvl w:val="1"/>
          <w:numId w:val="6"/>
        </w:numPr>
      </w:pPr>
      <w:r>
        <w:t>Keynote speaker from Bio seminar (NMSU faculty)</w:t>
      </w:r>
    </w:p>
    <w:p w:rsidR="005A0FD1" w:rsidRDefault="005A0FD1" w:rsidP="00152284">
      <w:pPr>
        <w:pStyle w:val="ListParagraph"/>
        <w:numPr>
          <w:ilvl w:val="1"/>
          <w:numId w:val="6"/>
        </w:numPr>
      </w:pPr>
      <w:r>
        <w:t>Saving money on DJ, venue</w:t>
      </w:r>
    </w:p>
    <w:p w:rsidR="005A0FD1" w:rsidRDefault="005A0FD1" w:rsidP="00152284">
      <w:pPr>
        <w:pStyle w:val="ListParagraph"/>
        <w:numPr>
          <w:ilvl w:val="1"/>
          <w:numId w:val="6"/>
        </w:numPr>
      </w:pPr>
      <w:r>
        <w:t xml:space="preserve">Website updates. </w:t>
      </w:r>
    </w:p>
    <w:p w:rsidR="00152284" w:rsidRDefault="00152284" w:rsidP="00BB48E5">
      <w:pPr>
        <w:pStyle w:val="ListParagraph"/>
        <w:numPr>
          <w:ilvl w:val="0"/>
          <w:numId w:val="6"/>
        </w:numPr>
      </w:pPr>
      <w:r>
        <w:t>Graduate school focus groups</w:t>
      </w:r>
    </w:p>
    <w:p w:rsidR="00152284" w:rsidRDefault="00152284" w:rsidP="00152284">
      <w:pPr>
        <w:pStyle w:val="ListParagraph"/>
        <w:numPr>
          <w:ilvl w:val="1"/>
          <w:numId w:val="6"/>
        </w:numPr>
      </w:pPr>
      <w:r>
        <w:t>Dean Reyes and others are interviewing focus groups to learn more about Graduate Student life</w:t>
      </w:r>
    </w:p>
    <w:p w:rsidR="00152284" w:rsidRDefault="00152284" w:rsidP="00BB48E5">
      <w:pPr>
        <w:pStyle w:val="ListParagraph"/>
        <w:numPr>
          <w:ilvl w:val="0"/>
          <w:numId w:val="6"/>
        </w:numPr>
      </w:pPr>
      <w:r>
        <w:t>Government research presentations</w:t>
      </w:r>
    </w:p>
    <w:p w:rsidR="00152284" w:rsidRDefault="00152284" w:rsidP="00152284">
      <w:pPr>
        <w:pStyle w:val="ListParagraph"/>
        <w:numPr>
          <w:ilvl w:val="1"/>
          <w:numId w:val="6"/>
        </w:numPr>
      </w:pPr>
      <w:r>
        <w:t>A few slots available for graduate students to present in Santa Fe on March 6</w:t>
      </w:r>
      <w:r w:rsidRPr="00152284">
        <w:rPr>
          <w:vertAlign w:val="superscript"/>
        </w:rPr>
        <w:t>th</w:t>
      </w:r>
    </w:p>
    <w:p w:rsidR="00152284" w:rsidRDefault="00152284" w:rsidP="00152284">
      <w:pPr>
        <w:pStyle w:val="ListParagraph"/>
        <w:numPr>
          <w:ilvl w:val="0"/>
          <w:numId w:val="6"/>
        </w:numPr>
      </w:pPr>
      <w:r>
        <w:t>International student concerns</w:t>
      </w:r>
    </w:p>
    <w:p w:rsidR="00152284" w:rsidRDefault="00152284" w:rsidP="00152284">
      <w:pPr>
        <w:pStyle w:val="ListParagraph"/>
        <w:numPr>
          <w:ilvl w:val="1"/>
          <w:numId w:val="6"/>
        </w:numPr>
      </w:pPr>
      <w:r>
        <w:t>Tensions between international students and international superiors</w:t>
      </w:r>
    </w:p>
    <w:p w:rsidR="00152284" w:rsidRDefault="00152284" w:rsidP="00152284">
      <w:pPr>
        <w:pStyle w:val="ListParagraph"/>
        <w:numPr>
          <w:ilvl w:val="2"/>
          <w:numId w:val="6"/>
        </w:numPr>
      </w:pPr>
      <w:r>
        <w:t>Gender imbalance also</w:t>
      </w:r>
    </w:p>
    <w:p w:rsidR="00152284" w:rsidRDefault="00152284" w:rsidP="00152284">
      <w:pPr>
        <w:pStyle w:val="ListParagraph"/>
        <w:numPr>
          <w:ilvl w:val="1"/>
          <w:numId w:val="6"/>
        </w:numPr>
      </w:pPr>
      <w:r>
        <w:t>International students are particularly vulnerable due to visa issues</w:t>
      </w:r>
    </w:p>
    <w:p w:rsidR="00152284" w:rsidRDefault="00152284" w:rsidP="00152284">
      <w:pPr>
        <w:pStyle w:val="ListParagraph"/>
        <w:numPr>
          <w:ilvl w:val="1"/>
          <w:numId w:val="6"/>
        </w:numPr>
      </w:pPr>
      <w:r>
        <w:t>Adam is going to meet with some affected students and receive a packet of documentation</w:t>
      </w:r>
    </w:p>
    <w:p w:rsidR="00CE3620" w:rsidRDefault="00CE3620" w:rsidP="00152284">
      <w:pPr>
        <w:pStyle w:val="ListParagraph"/>
        <w:numPr>
          <w:ilvl w:val="1"/>
          <w:numId w:val="6"/>
        </w:numPr>
      </w:pPr>
      <w:r>
        <w:t>Health insurance still an issue</w:t>
      </w:r>
    </w:p>
    <w:p w:rsidR="00CE3620" w:rsidRDefault="00CE3620" w:rsidP="00CE3620">
      <w:pPr>
        <w:pStyle w:val="ListParagraph"/>
        <w:numPr>
          <w:ilvl w:val="2"/>
          <w:numId w:val="6"/>
        </w:numPr>
      </w:pPr>
      <w:r>
        <w:t>Issue with fifth year international students still required to purchase health insurance from NMSU</w:t>
      </w:r>
    </w:p>
    <w:p w:rsidR="00152284" w:rsidRDefault="00152284" w:rsidP="00152284">
      <w:pPr>
        <w:pStyle w:val="ListParagraph"/>
        <w:numPr>
          <w:ilvl w:val="0"/>
          <w:numId w:val="6"/>
        </w:numPr>
      </w:pPr>
      <w:r>
        <w:t>2012 graduate re</w:t>
      </w:r>
      <w:r w:rsidR="00B15DB7">
        <w:t>v</w:t>
      </w:r>
      <w:r>
        <w:t>iew</w:t>
      </w:r>
    </w:p>
    <w:p w:rsidR="00152284" w:rsidRDefault="00152284" w:rsidP="00152284">
      <w:pPr>
        <w:pStyle w:val="ListParagraph"/>
        <w:numPr>
          <w:ilvl w:val="1"/>
          <w:numId w:val="6"/>
        </w:numPr>
      </w:pPr>
      <w:r>
        <w:t>Starting to look at implementing some of the suggestions</w:t>
      </w:r>
    </w:p>
    <w:p w:rsidR="00152284" w:rsidRDefault="00152284" w:rsidP="00152284">
      <w:pPr>
        <w:pStyle w:val="ListParagraph"/>
        <w:numPr>
          <w:ilvl w:val="2"/>
          <w:numId w:val="6"/>
        </w:numPr>
      </w:pPr>
      <w:r>
        <w:t>Including looking for money to separate GSC from ASNMSU</w:t>
      </w:r>
    </w:p>
    <w:p w:rsidR="005A0FD1" w:rsidRDefault="009077B3" w:rsidP="005A0FD1">
      <w:pPr>
        <w:pStyle w:val="ListParagraph"/>
        <w:numPr>
          <w:ilvl w:val="3"/>
          <w:numId w:val="6"/>
        </w:numPr>
      </w:pPr>
      <w:r>
        <w:t>Will hopefully give GSC a larger voice.</w:t>
      </w:r>
    </w:p>
    <w:p w:rsidR="00CE3620" w:rsidRDefault="00CE3620" w:rsidP="00CE3620">
      <w:pPr>
        <w:pStyle w:val="ListParagraph"/>
        <w:numPr>
          <w:ilvl w:val="0"/>
          <w:numId w:val="6"/>
        </w:numPr>
      </w:pPr>
      <w:r>
        <w:t>GA reallocation committee</w:t>
      </w:r>
    </w:p>
    <w:p w:rsidR="00CE3620" w:rsidRDefault="00CE3620" w:rsidP="00CE3620">
      <w:pPr>
        <w:pStyle w:val="ListParagraph"/>
        <w:numPr>
          <w:ilvl w:val="1"/>
          <w:numId w:val="6"/>
        </w:numPr>
      </w:pPr>
      <w:r>
        <w:t>Looking at how to reallocate graduate school TA money</w:t>
      </w:r>
    </w:p>
    <w:p w:rsidR="00B15DB7" w:rsidRDefault="00B15DB7" w:rsidP="00B15DB7">
      <w:pPr>
        <w:pStyle w:val="ListParagraph"/>
        <w:numPr>
          <w:ilvl w:val="2"/>
          <w:numId w:val="6"/>
        </w:numPr>
      </w:pPr>
      <w:r>
        <w:t>Departments are $700,000 under budget on TAs</w:t>
      </w:r>
    </w:p>
    <w:p w:rsidR="00B15DB7" w:rsidRDefault="00B15DB7" w:rsidP="00B15DB7">
      <w:pPr>
        <w:pStyle w:val="ListParagraph"/>
        <w:numPr>
          <w:ilvl w:val="3"/>
          <w:numId w:val="6"/>
        </w:numPr>
      </w:pPr>
      <w:r>
        <w:t>Currently this money goes to athletics (decision from Hadley)</w:t>
      </w:r>
    </w:p>
    <w:p w:rsidR="00B15DB7" w:rsidRDefault="00B15DB7" w:rsidP="00B15DB7">
      <w:pPr>
        <w:pStyle w:val="ListParagraph"/>
        <w:numPr>
          <w:ilvl w:val="3"/>
          <w:numId w:val="6"/>
        </w:numPr>
      </w:pPr>
      <w:r>
        <w:t>Reyes is going to push for keeping that money</w:t>
      </w:r>
    </w:p>
    <w:p w:rsidR="00CE3620" w:rsidRDefault="00CE3620" w:rsidP="00CE3620">
      <w:pPr>
        <w:pStyle w:val="ListParagraph"/>
        <w:numPr>
          <w:ilvl w:val="1"/>
          <w:numId w:val="6"/>
        </w:numPr>
      </w:pPr>
      <w:r>
        <w:t>Phase 1</w:t>
      </w:r>
    </w:p>
    <w:p w:rsidR="00CE3620" w:rsidRDefault="00CE3620" w:rsidP="00CE3620">
      <w:pPr>
        <w:pStyle w:val="ListParagraph"/>
        <w:numPr>
          <w:ilvl w:val="2"/>
          <w:numId w:val="6"/>
        </w:numPr>
      </w:pPr>
      <w:r>
        <w:t>Repurposing GAs to give health insurance</w:t>
      </w:r>
    </w:p>
    <w:p w:rsidR="00CE3620" w:rsidRDefault="00CE3620" w:rsidP="00CE3620">
      <w:pPr>
        <w:pStyle w:val="ListParagraph"/>
        <w:numPr>
          <w:ilvl w:val="2"/>
          <w:numId w:val="6"/>
        </w:numPr>
      </w:pPr>
      <w:r>
        <w:t>Spring 2018</w:t>
      </w:r>
    </w:p>
    <w:p w:rsidR="00CE3620" w:rsidRDefault="00CE3620" w:rsidP="00CE3620">
      <w:pPr>
        <w:pStyle w:val="ListParagraph"/>
        <w:numPr>
          <w:ilvl w:val="1"/>
          <w:numId w:val="6"/>
        </w:numPr>
      </w:pPr>
      <w:r>
        <w:t>Phase 2</w:t>
      </w:r>
    </w:p>
    <w:p w:rsidR="00CE3620" w:rsidRDefault="00CE3620" w:rsidP="00CE3620">
      <w:pPr>
        <w:pStyle w:val="ListParagraph"/>
        <w:numPr>
          <w:ilvl w:val="2"/>
          <w:numId w:val="6"/>
        </w:numPr>
      </w:pPr>
      <w:r>
        <w:t>Give tuition waivers for competitive graduate student packages</w:t>
      </w:r>
    </w:p>
    <w:p w:rsidR="00B15DB7" w:rsidRDefault="00B15DB7" w:rsidP="00CE3620">
      <w:pPr>
        <w:pStyle w:val="ListParagraph"/>
        <w:numPr>
          <w:ilvl w:val="2"/>
          <w:numId w:val="6"/>
        </w:numPr>
      </w:pPr>
      <w:r>
        <w:t>Implemented…later</w:t>
      </w:r>
    </w:p>
    <w:p w:rsidR="00CE3620" w:rsidRDefault="00CE3620" w:rsidP="00CE3620">
      <w:pPr>
        <w:pStyle w:val="ListParagraph"/>
        <w:numPr>
          <w:ilvl w:val="1"/>
          <w:numId w:val="6"/>
        </w:numPr>
      </w:pPr>
      <w:r>
        <w:lastRenderedPageBreak/>
        <w:t>Phase 3</w:t>
      </w:r>
    </w:p>
    <w:p w:rsidR="00173D8A" w:rsidRDefault="00CE3620" w:rsidP="006C149D">
      <w:pPr>
        <w:pStyle w:val="ListParagraph"/>
        <w:numPr>
          <w:ilvl w:val="2"/>
          <w:numId w:val="6"/>
        </w:numPr>
      </w:pPr>
      <w:r>
        <w:t>???</w:t>
      </w:r>
    </w:p>
    <w:p w:rsidR="00B15DB7" w:rsidRDefault="00B15DB7" w:rsidP="00B15DB7">
      <w:pPr>
        <w:pStyle w:val="ListParagraph"/>
        <w:numPr>
          <w:ilvl w:val="1"/>
          <w:numId w:val="6"/>
        </w:numPr>
      </w:pPr>
      <w:r>
        <w:t>Issues:</w:t>
      </w:r>
    </w:p>
    <w:p w:rsidR="00B15DB7" w:rsidRDefault="00B15DB7" w:rsidP="00B15DB7">
      <w:pPr>
        <w:pStyle w:val="ListParagraph"/>
        <w:numPr>
          <w:ilvl w:val="2"/>
          <w:numId w:val="6"/>
        </w:numPr>
      </w:pPr>
      <w:r>
        <w:t>20 hour TAs are broken into 10 TAs</w:t>
      </w:r>
    </w:p>
    <w:p w:rsidR="00B15DB7" w:rsidRDefault="00B15DB7" w:rsidP="00B15DB7">
      <w:pPr>
        <w:pStyle w:val="ListParagraph"/>
        <w:numPr>
          <w:ilvl w:val="3"/>
          <w:numId w:val="6"/>
        </w:numPr>
      </w:pPr>
      <w:r>
        <w:t>What does that mean for health insurance?</w:t>
      </w:r>
    </w:p>
    <w:p w:rsidR="00B15DB7" w:rsidRDefault="00B15DB7" w:rsidP="00B15DB7">
      <w:pPr>
        <w:pStyle w:val="ListParagraph"/>
        <w:numPr>
          <w:ilvl w:val="2"/>
          <w:numId w:val="6"/>
        </w:numPr>
      </w:pPr>
      <w:r>
        <w:t>Going to cut down on under filled labs taught by TAs</w:t>
      </w:r>
    </w:p>
    <w:p w:rsidR="00B15DB7" w:rsidRDefault="00B15DB7" w:rsidP="00B15DB7">
      <w:pPr>
        <w:pStyle w:val="ListParagraph"/>
        <w:numPr>
          <w:ilvl w:val="0"/>
          <w:numId w:val="6"/>
        </w:numPr>
      </w:pPr>
      <w:r>
        <w:t>GSC issues</w:t>
      </w:r>
    </w:p>
    <w:p w:rsidR="00B15DB7" w:rsidRDefault="00B15DB7" w:rsidP="00B15DB7">
      <w:pPr>
        <w:pStyle w:val="ListParagraph"/>
        <w:numPr>
          <w:ilvl w:val="1"/>
          <w:numId w:val="6"/>
        </w:numPr>
      </w:pPr>
      <w:r>
        <w:t xml:space="preserve">Need to vote on an official resolution </w:t>
      </w:r>
      <w:r w:rsidR="005A0FD1">
        <w:t>regarding the Pub proposal</w:t>
      </w:r>
    </w:p>
    <w:p w:rsidR="005A0FD1" w:rsidRDefault="005A0FD1" w:rsidP="00B15DB7">
      <w:pPr>
        <w:pStyle w:val="ListParagraph"/>
        <w:numPr>
          <w:ilvl w:val="1"/>
          <w:numId w:val="6"/>
        </w:numPr>
      </w:pPr>
      <w:r>
        <w:t>Professionalize GSC Executive.</w:t>
      </w:r>
    </w:p>
    <w:p w:rsidR="005A0FD1" w:rsidRDefault="005A0FD1" w:rsidP="005A0FD1">
      <w:pPr>
        <w:pStyle w:val="ListParagraph"/>
        <w:numPr>
          <w:ilvl w:val="2"/>
          <w:numId w:val="6"/>
        </w:numPr>
      </w:pPr>
      <w:r>
        <w:t>VP of activities → VP of graduate affairs</w:t>
      </w:r>
    </w:p>
    <w:p w:rsidR="005A0FD1" w:rsidRDefault="005A0FD1" w:rsidP="005A0FD1">
      <w:pPr>
        <w:pStyle w:val="ListParagraph"/>
        <w:numPr>
          <w:ilvl w:val="2"/>
          <w:numId w:val="6"/>
        </w:numPr>
      </w:pPr>
      <w:r>
        <w:t>Webmaster → VP of communication</w:t>
      </w:r>
    </w:p>
    <w:p w:rsidR="005A0FD1" w:rsidRDefault="005A0FD1" w:rsidP="005A0FD1">
      <w:pPr>
        <w:pStyle w:val="ListParagraph"/>
        <w:numPr>
          <w:ilvl w:val="1"/>
          <w:numId w:val="6"/>
        </w:numPr>
      </w:pPr>
      <w:r>
        <w:t>Get GSC Exec nameplates</w:t>
      </w:r>
    </w:p>
    <w:sectPr w:rsidR="005A0FD1" w:rsidSect="006E4B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AF" w:rsidRDefault="002A27AF" w:rsidP="00A10050">
      <w:pPr>
        <w:spacing w:after="0" w:line="240" w:lineRule="auto"/>
      </w:pPr>
      <w:r>
        <w:separator/>
      </w:r>
    </w:p>
  </w:endnote>
  <w:endnote w:type="continuationSeparator" w:id="0">
    <w:p w:rsidR="002A27AF" w:rsidRDefault="002A27AF" w:rsidP="00A1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AF" w:rsidRDefault="002A27AF" w:rsidP="00A10050">
      <w:pPr>
        <w:spacing w:after="0" w:line="240" w:lineRule="auto"/>
      </w:pPr>
      <w:r>
        <w:separator/>
      </w:r>
    </w:p>
  </w:footnote>
  <w:footnote w:type="continuationSeparator" w:id="0">
    <w:p w:rsidR="002A27AF" w:rsidRDefault="002A27AF" w:rsidP="00A1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5F" w:rsidRPr="00A10050" w:rsidRDefault="00EE775F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inline distT="0" distB="0" distL="0" distR="0">
          <wp:extent cx="1692004" cy="771525"/>
          <wp:effectExtent l="19050" t="0" r="3446" b="0"/>
          <wp:docPr id="1" name="Picture 0" descr="GSClogo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Clogo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4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0050">
      <w:rPr>
        <w:rFonts w:ascii="Arial" w:hAnsi="Arial" w:cs="Arial"/>
        <w:b/>
        <w:sz w:val="28"/>
      </w:rPr>
      <w:ptab w:relativeTo="margin" w:alignment="center" w:leader="none"/>
    </w:r>
    <w:r>
      <w:rPr>
        <w:rFonts w:ascii="Arial" w:hAnsi="Arial" w:cs="Arial"/>
        <w:b/>
        <w:sz w:val="28"/>
      </w:rPr>
      <w:t>Executive Meeting Minutes</w:t>
    </w:r>
    <w:r w:rsidRPr="00A10050">
      <w:rPr>
        <w:rFonts w:ascii="Arial" w:hAnsi="Arial" w:cs="Arial"/>
        <w:b/>
        <w:sz w:val="28"/>
      </w:rPr>
      <w:ptab w:relativeTo="margin" w:alignment="right" w:leader="none"/>
    </w:r>
    <w:r w:rsidR="006C149D">
      <w:rPr>
        <w:rFonts w:ascii="Arial" w:hAnsi="Arial" w:cs="Arial"/>
        <w:b/>
        <w:sz w:val="28"/>
      </w:rPr>
      <w:t>2/</w:t>
    </w:r>
    <w:r w:rsidR="00152284">
      <w:rPr>
        <w:rFonts w:ascii="Arial" w:hAnsi="Arial" w:cs="Arial"/>
        <w:b/>
        <w:sz w:val="28"/>
      </w:rPr>
      <w:t>17/2017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3C1"/>
    <w:multiLevelType w:val="hybridMultilevel"/>
    <w:tmpl w:val="4A10D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D334D"/>
    <w:multiLevelType w:val="hybridMultilevel"/>
    <w:tmpl w:val="9CEA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B72"/>
    <w:multiLevelType w:val="hybridMultilevel"/>
    <w:tmpl w:val="AB42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5180C"/>
    <w:multiLevelType w:val="hybridMultilevel"/>
    <w:tmpl w:val="01CC5456"/>
    <w:lvl w:ilvl="0" w:tplc="E8140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923675"/>
    <w:multiLevelType w:val="hybridMultilevel"/>
    <w:tmpl w:val="DF4E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0A49"/>
    <w:multiLevelType w:val="hybridMultilevel"/>
    <w:tmpl w:val="D012E95C"/>
    <w:lvl w:ilvl="0" w:tplc="235849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0"/>
    <w:rsid w:val="000B6B97"/>
    <w:rsid w:val="001022E4"/>
    <w:rsid w:val="0013761A"/>
    <w:rsid w:val="00152284"/>
    <w:rsid w:val="001622B5"/>
    <w:rsid w:val="001713CB"/>
    <w:rsid w:val="001739B1"/>
    <w:rsid w:val="00173D8A"/>
    <w:rsid w:val="001F035C"/>
    <w:rsid w:val="001F21E6"/>
    <w:rsid w:val="0023013B"/>
    <w:rsid w:val="00256A4D"/>
    <w:rsid w:val="00277B1D"/>
    <w:rsid w:val="002A27AF"/>
    <w:rsid w:val="002C3B90"/>
    <w:rsid w:val="002D38BA"/>
    <w:rsid w:val="00302469"/>
    <w:rsid w:val="003172FC"/>
    <w:rsid w:val="00330F83"/>
    <w:rsid w:val="00377C01"/>
    <w:rsid w:val="00396F10"/>
    <w:rsid w:val="003D00F2"/>
    <w:rsid w:val="003D5730"/>
    <w:rsid w:val="003D705F"/>
    <w:rsid w:val="003E10D8"/>
    <w:rsid w:val="003F4864"/>
    <w:rsid w:val="00407996"/>
    <w:rsid w:val="00431407"/>
    <w:rsid w:val="0048450A"/>
    <w:rsid w:val="004B2B94"/>
    <w:rsid w:val="004D3BA9"/>
    <w:rsid w:val="004E47B8"/>
    <w:rsid w:val="004E624D"/>
    <w:rsid w:val="005725BE"/>
    <w:rsid w:val="005A0FD1"/>
    <w:rsid w:val="005C4692"/>
    <w:rsid w:val="005C47A7"/>
    <w:rsid w:val="005E56F3"/>
    <w:rsid w:val="005F0A51"/>
    <w:rsid w:val="006057F0"/>
    <w:rsid w:val="00646A19"/>
    <w:rsid w:val="00651A2F"/>
    <w:rsid w:val="0065328A"/>
    <w:rsid w:val="00667BA7"/>
    <w:rsid w:val="00683AB6"/>
    <w:rsid w:val="006A7B26"/>
    <w:rsid w:val="006C149D"/>
    <w:rsid w:val="006C27E8"/>
    <w:rsid w:val="006E4B93"/>
    <w:rsid w:val="007572E8"/>
    <w:rsid w:val="00793D2E"/>
    <w:rsid w:val="007B74EB"/>
    <w:rsid w:val="007F644A"/>
    <w:rsid w:val="00816094"/>
    <w:rsid w:val="008564FC"/>
    <w:rsid w:val="008A6A87"/>
    <w:rsid w:val="008B0C48"/>
    <w:rsid w:val="009010B1"/>
    <w:rsid w:val="009077B3"/>
    <w:rsid w:val="00956771"/>
    <w:rsid w:val="00964150"/>
    <w:rsid w:val="009F6527"/>
    <w:rsid w:val="00A10050"/>
    <w:rsid w:val="00A23C45"/>
    <w:rsid w:val="00A35614"/>
    <w:rsid w:val="00A44F26"/>
    <w:rsid w:val="00A66F6C"/>
    <w:rsid w:val="00A770EC"/>
    <w:rsid w:val="00AA2D81"/>
    <w:rsid w:val="00AB1FE9"/>
    <w:rsid w:val="00AC3D3B"/>
    <w:rsid w:val="00B15DB7"/>
    <w:rsid w:val="00B60F75"/>
    <w:rsid w:val="00B8579F"/>
    <w:rsid w:val="00BB48E5"/>
    <w:rsid w:val="00BC580E"/>
    <w:rsid w:val="00C07C76"/>
    <w:rsid w:val="00C221DE"/>
    <w:rsid w:val="00C82BDC"/>
    <w:rsid w:val="00CE3620"/>
    <w:rsid w:val="00CF45AF"/>
    <w:rsid w:val="00D30370"/>
    <w:rsid w:val="00D40EE4"/>
    <w:rsid w:val="00D66E69"/>
    <w:rsid w:val="00DC00F1"/>
    <w:rsid w:val="00E3426F"/>
    <w:rsid w:val="00E67AE5"/>
    <w:rsid w:val="00EB3C41"/>
    <w:rsid w:val="00EC0779"/>
    <w:rsid w:val="00EE775F"/>
    <w:rsid w:val="00F26840"/>
    <w:rsid w:val="00F4662E"/>
    <w:rsid w:val="00F91DCC"/>
    <w:rsid w:val="00F94878"/>
    <w:rsid w:val="00F94ACE"/>
    <w:rsid w:val="00FA32FC"/>
    <w:rsid w:val="00FD71A7"/>
    <w:rsid w:val="00FE719F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31753"/>
  <w15:docId w15:val="{65F3A029-A9B7-4FF5-8977-31F4DC09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50"/>
  </w:style>
  <w:style w:type="paragraph" w:styleId="Footer">
    <w:name w:val="footer"/>
    <w:basedOn w:val="Normal"/>
    <w:link w:val="Foot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50"/>
  </w:style>
  <w:style w:type="paragraph" w:styleId="BalloonText">
    <w:name w:val="Balloon Text"/>
    <w:basedOn w:val="Normal"/>
    <w:link w:val="BalloonTextChar"/>
    <w:uiPriority w:val="99"/>
    <w:semiHidden/>
    <w:unhideWhenUsed/>
    <w:rsid w:val="00A1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Sam Schonfeld</cp:lastModifiedBy>
  <cp:revision>3</cp:revision>
  <cp:lastPrinted>2014-04-08T16:22:00Z</cp:lastPrinted>
  <dcterms:created xsi:type="dcterms:W3CDTF">2017-02-17T18:06:00Z</dcterms:created>
  <dcterms:modified xsi:type="dcterms:W3CDTF">2017-02-17T18:47:00Z</dcterms:modified>
</cp:coreProperties>
</file>