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w:t>
      </w:r>
      <w:r w:rsidR="00CC021F">
        <w:rPr>
          <w:rFonts w:ascii="Times New Roman" w:hAnsi="Times New Roman" w:cs="Times New Roman"/>
          <w:b/>
          <w:sz w:val="24"/>
        </w:rPr>
        <w:t xml:space="preserve"> and other</w:t>
      </w:r>
      <w:r w:rsidRPr="00722D34">
        <w:rPr>
          <w:rFonts w:ascii="Times New Roman" w:hAnsi="Times New Roman" w:cs="Times New Roman"/>
          <w:b/>
          <w:sz w:val="24"/>
        </w:rPr>
        <w:t xml:space="preserve"> members who attended this meeting, bold name of individual filling out report):</w:t>
      </w:r>
      <w:r>
        <w:rPr>
          <w:rFonts w:ascii="Times New Roman" w:hAnsi="Times New Roman" w:cs="Times New Roman"/>
          <w:b/>
          <w:sz w:val="24"/>
        </w:rPr>
        <w:t xml:space="preserve"> </w:t>
      </w:r>
      <w:r w:rsidR="004F6EA8">
        <w:rPr>
          <w:rFonts w:ascii="Times New Roman" w:hAnsi="Times New Roman" w:cs="Times New Roman"/>
          <w:b/>
          <w:sz w:val="24"/>
        </w:rPr>
        <w:t>Tara</w:t>
      </w:r>
      <w:r w:rsidR="00CC021F">
        <w:rPr>
          <w:rFonts w:ascii="Times New Roman" w:hAnsi="Times New Roman" w:cs="Times New Roman"/>
          <w:b/>
          <w:sz w:val="24"/>
        </w:rPr>
        <w:t xml:space="preserve"> Young</w:t>
      </w:r>
      <w:r w:rsidR="004F6EA8">
        <w:rPr>
          <w:rFonts w:ascii="Times New Roman" w:hAnsi="Times New Roman" w:cs="Times New Roman"/>
          <w:b/>
          <w:sz w:val="24"/>
        </w:rPr>
        <w:t xml:space="preserve">, </w:t>
      </w:r>
      <w:r w:rsidR="00CC021F">
        <w:rPr>
          <w:rFonts w:ascii="Times New Roman" w:hAnsi="Times New Roman" w:cs="Times New Roman"/>
          <w:sz w:val="24"/>
        </w:rPr>
        <w:t xml:space="preserve">Ahmed De Alba Garza, Michael </w:t>
      </w:r>
      <w:proofErr w:type="spellStart"/>
      <w:r w:rsidR="00CC021F">
        <w:rPr>
          <w:rFonts w:ascii="Times New Roman" w:hAnsi="Times New Roman" w:cs="Times New Roman"/>
          <w:sz w:val="24"/>
        </w:rPr>
        <w:t>Schmelzle</w:t>
      </w:r>
      <w:proofErr w:type="spellEnd"/>
      <w:r w:rsidR="00CC021F">
        <w:rPr>
          <w:rFonts w:ascii="Times New Roman" w:hAnsi="Times New Roman" w:cs="Times New Roman"/>
          <w:sz w:val="24"/>
        </w:rPr>
        <w:t xml:space="preserve"> (</w:t>
      </w:r>
      <w:r w:rsidR="00CC021F" w:rsidRPr="00CC021F">
        <w:rPr>
          <w:rFonts w:ascii="Times New Roman" w:hAnsi="Times New Roman" w:cs="Times New Roman"/>
          <w:sz w:val="24"/>
        </w:rPr>
        <w:t>Director of International Student and Scholar Services</w:t>
      </w:r>
      <w:r w:rsidR="00CC021F">
        <w:rPr>
          <w:rFonts w:ascii="Times New Roman" w:hAnsi="Times New Roman" w:cs="Times New Roman"/>
          <w:sz w:val="24"/>
        </w:rPr>
        <w:t xml:space="preserve">), Dean </w:t>
      </w:r>
      <w:proofErr w:type="spellStart"/>
      <w:r w:rsidR="00CC021F">
        <w:rPr>
          <w:rFonts w:ascii="Times New Roman" w:hAnsi="Times New Roman" w:cs="Times New Roman"/>
          <w:sz w:val="24"/>
        </w:rPr>
        <w:t>Esquibel</w:t>
      </w:r>
      <w:proofErr w:type="spellEnd"/>
      <w:r w:rsidR="00CC021F">
        <w:rPr>
          <w:rFonts w:ascii="Times New Roman" w:hAnsi="Times New Roman" w:cs="Times New Roman"/>
          <w:sz w:val="24"/>
        </w:rPr>
        <w:t xml:space="preserve">, Katrina Doolittle (Chair, environmental health and safety-risk management), Dean Reyes, </w:t>
      </w:r>
      <w:r w:rsidR="00CC021F" w:rsidRPr="00CC021F">
        <w:rPr>
          <w:rFonts w:ascii="Times New Roman" w:hAnsi="Times New Roman" w:cs="Times New Roman"/>
          <w:sz w:val="24"/>
        </w:rPr>
        <w:t xml:space="preserve">Cornell </w:t>
      </w:r>
      <w:proofErr w:type="spellStart"/>
      <w:r w:rsidR="00CC021F" w:rsidRPr="00CC021F">
        <w:rPr>
          <w:rFonts w:ascii="Times New Roman" w:hAnsi="Times New Roman" w:cs="Times New Roman"/>
          <w:sz w:val="24"/>
        </w:rPr>
        <w:t>Manking</w:t>
      </w:r>
      <w:proofErr w:type="spellEnd"/>
      <w:r w:rsidR="00CC021F">
        <w:rPr>
          <w:rFonts w:ascii="Times New Roman" w:hAnsi="Times New Roman" w:cs="Times New Roman"/>
          <w:sz w:val="24"/>
        </w:rPr>
        <w:t>, Scott Feel, Lori</w:t>
      </w:r>
      <w:r w:rsidR="009A4E66">
        <w:rPr>
          <w:rFonts w:ascii="Times New Roman" w:hAnsi="Times New Roman" w:cs="Times New Roman"/>
          <w:sz w:val="24"/>
        </w:rPr>
        <w:t xml:space="preserve"> McPhee</w:t>
      </w:r>
      <w:r w:rsidR="00CC021F">
        <w:rPr>
          <w:rFonts w:ascii="Times New Roman" w:hAnsi="Times New Roman" w:cs="Times New Roman"/>
          <w:sz w:val="24"/>
        </w:rPr>
        <w:t xml:space="preserve">, Kathy </w:t>
      </w:r>
      <w:proofErr w:type="spellStart"/>
      <w:r w:rsidR="00CC021F">
        <w:rPr>
          <w:rFonts w:ascii="Times New Roman" w:hAnsi="Times New Roman" w:cs="Times New Roman"/>
          <w:sz w:val="24"/>
        </w:rPr>
        <w:t>Agnue</w:t>
      </w:r>
      <w:proofErr w:type="spellEnd"/>
      <w:r w:rsidR="00CC021F">
        <w:rPr>
          <w:rFonts w:ascii="Times New Roman" w:hAnsi="Times New Roman" w:cs="Times New Roman"/>
          <w:sz w:val="24"/>
        </w:rPr>
        <w:t xml:space="preserve"> (Facilitator, in AVP role), Sama</w:t>
      </w:r>
      <w:r w:rsidR="00F1265F">
        <w:rPr>
          <w:rFonts w:ascii="Times New Roman" w:hAnsi="Times New Roman" w:cs="Times New Roman"/>
          <w:sz w:val="24"/>
        </w:rPr>
        <w:t xml:space="preserve">ntha </w:t>
      </w:r>
      <w:proofErr w:type="spellStart"/>
      <w:r w:rsidR="00F1265F">
        <w:rPr>
          <w:rFonts w:ascii="Times New Roman" w:hAnsi="Times New Roman" w:cs="Times New Roman"/>
          <w:sz w:val="24"/>
        </w:rPr>
        <w:t>Lish</w:t>
      </w:r>
      <w:proofErr w:type="spellEnd"/>
      <w:r w:rsidR="00F1265F">
        <w:rPr>
          <w:rFonts w:ascii="Times New Roman" w:hAnsi="Times New Roman" w:cs="Times New Roman"/>
          <w:sz w:val="24"/>
        </w:rPr>
        <w:t xml:space="preserve"> (Accounts receivable), </w:t>
      </w:r>
      <w:proofErr w:type="spellStart"/>
      <w:r w:rsidR="00F1265F">
        <w:rPr>
          <w:rFonts w:ascii="Times New Roman" w:hAnsi="Times New Roman" w:cs="Times New Roman"/>
          <w:sz w:val="24"/>
        </w:rPr>
        <w:t>Paulie</w:t>
      </w:r>
      <w:proofErr w:type="spellEnd"/>
      <w:r w:rsidR="00F1265F">
        <w:rPr>
          <w:rFonts w:ascii="Times New Roman" w:hAnsi="Times New Roman" w:cs="Times New Roman"/>
          <w:sz w:val="24"/>
        </w:rPr>
        <w:t xml:space="preserve"> Wagner (works with Katrina Doolittle), Tim Query (College of business, risk management, looks into peer institutions),</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CC021F">
        <w:rPr>
          <w:rFonts w:ascii="Times New Roman" w:hAnsi="Times New Roman" w:cs="Times New Roman"/>
          <w:b/>
          <w:sz w:val="24"/>
        </w:rPr>
        <w:t xml:space="preserve">International Student Health Insurance Committee </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w:t>
      </w:r>
      <w:r w:rsidR="00CC021F">
        <w:rPr>
          <w:rFonts w:ascii="Times New Roman" w:hAnsi="Times New Roman" w:cs="Times New Roman"/>
          <w:b/>
          <w:sz w:val="24"/>
        </w:rPr>
        <w:t>09/11</w:t>
      </w:r>
      <w:r w:rsidR="004F6EA8">
        <w:rPr>
          <w:rFonts w:ascii="Times New Roman" w:hAnsi="Times New Roman" w:cs="Times New Roman"/>
          <w:b/>
          <w:sz w:val="24"/>
        </w:rPr>
        <w:t>/2017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CC021F">
        <w:rPr>
          <w:rFonts w:ascii="Times New Roman" w:hAnsi="Times New Roman" w:cs="Times New Roman"/>
          <w:b/>
          <w:sz w:val="24"/>
        </w:rPr>
        <w:t>11</w:t>
      </w:r>
      <w:r w:rsidR="004F6EA8">
        <w:rPr>
          <w:rFonts w:ascii="Times New Roman" w:hAnsi="Times New Roman" w:cs="Times New Roman"/>
          <w:b/>
          <w:sz w:val="24"/>
        </w:rPr>
        <w:t>:00am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CC021F">
        <w:rPr>
          <w:rFonts w:ascii="Times New Roman" w:hAnsi="Times New Roman" w:cs="Times New Roman"/>
          <w:b/>
          <w:sz w:val="24"/>
        </w:rPr>
        <w:t>12:00</w:t>
      </w:r>
      <w:r w:rsidR="00C43F5A">
        <w:rPr>
          <w:rFonts w:ascii="Times New Roman" w:hAnsi="Times New Roman" w:cs="Times New Roman"/>
          <w:b/>
          <w:sz w:val="24"/>
        </w:rPr>
        <w:t>pm</w:t>
      </w:r>
    </w:p>
    <w:p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p>
    <w:p w:rsidR="004F6EA8" w:rsidRPr="004F6EA8" w:rsidRDefault="00CC021F">
      <w:pPr>
        <w:rPr>
          <w:rFonts w:ascii="Times New Roman" w:hAnsi="Times New Roman" w:cs="Times New Roman"/>
          <w:sz w:val="24"/>
        </w:rPr>
      </w:pPr>
      <w:r>
        <w:rPr>
          <w:rFonts w:ascii="Times New Roman" w:hAnsi="Times New Roman" w:cs="Times New Roman"/>
          <w:sz w:val="24"/>
        </w:rPr>
        <w:t>Discussion about international student health insurance</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1D0B40" w:rsidRDefault="00CC021F">
      <w:pPr>
        <w:rPr>
          <w:rFonts w:ascii="Times New Roman" w:hAnsi="Times New Roman" w:cs="Times New Roman"/>
          <w:sz w:val="24"/>
        </w:rPr>
      </w:pPr>
      <w:r>
        <w:rPr>
          <w:rFonts w:ascii="Times New Roman" w:hAnsi="Times New Roman" w:cs="Times New Roman"/>
          <w:sz w:val="24"/>
        </w:rPr>
        <w:t>RFP (request for proposal-contract/bidding process) went through, then nothing happened last spring</w:t>
      </w:r>
    </w:p>
    <w:p w:rsidR="00CC021F" w:rsidRDefault="00CC021F">
      <w:pPr>
        <w:rPr>
          <w:rFonts w:ascii="Times New Roman" w:hAnsi="Times New Roman" w:cs="Times New Roman"/>
          <w:sz w:val="24"/>
        </w:rPr>
      </w:pPr>
      <w:r>
        <w:rPr>
          <w:rFonts w:ascii="Times New Roman" w:hAnsi="Times New Roman" w:cs="Times New Roman"/>
          <w:sz w:val="24"/>
        </w:rPr>
        <w:t>HTH was the only company allowed (eligible) to sell insurance to us in New Mexico apparently, set by the state (limited duration plans). When then were looking for a global plan that covered needs of international and domestic students (such as study abroad students), HTH was the only one that met those needs (met minimum needs: medical evacuation, and remains being sent back-repatriation)</w:t>
      </w:r>
    </w:p>
    <w:p w:rsidR="00E36C62" w:rsidRDefault="00E36C62">
      <w:pPr>
        <w:rPr>
          <w:rFonts w:ascii="Times New Roman" w:hAnsi="Times New Roman" w:cs="Times New Roman"/>
          <w:sz w:val="24"/>
        </w:rPr>
      </w:pPr>
      <w:r>
        <w:rPr>
          <w:rFonts w:ascii="Times New Roman" w:hAnsi="Times New Roman" w:cs="Times New Roman"/>
          <w:sz w:val="24"/>
        </w:rPr>
        <w:t>About 1,000 students, about half grad/undergrad</w:t>
      </w:r>
    </w:p>
    <w:p w:rsidR="00CC021F" w:rsidRDefault="00CC021F">
      <w:pPr>
        <w:rPr>
          <w:rFonts w:ascii="Times New Roman" w:hAnsi="Times New Roman" w:cs="Times New Roman"/>
          <w:sz w:val="24"/>
        </w:rPr>
      </w:pPr>
      <w:r>
        <w:rPr>
          <w:rFonts w:ascii="Times New Roman" w:hAnsi="Times New Roman" w:cs="Times New Roman"/>
          <w:sz w:val="24"/>
        </w:rPr>
        <w:t xml:space="preserve">F1 students </w:t>
      </w:r>
      <w:r w:rsidR="00E36C62">
        <w:rPr>
          <w:rFonts w:ascii="Times New Roman" w:hAnsi="Times New Roman" w:cs="Times New Roman"/>
          <w:sz w:val="24"/>
        </w:rPr>
        <w:t>(</w:t>
      </w:r>
      <w:r>
        <w:rPr>
          <w:rFonts w:ascii="Times New Roman" w:hAnsi="Times New Roman" w:cs="Times New Roman"/>
          <w:sz w:val="24"/>
        </w:rPr>
        <w:t>most common</w:t>
      </w:r>
      <w:r w:rsidR="00E36C62">
        <w:rPr>
          <w:rFonts w:ascii="Times New Roman" w:hAnsi="Times New Roman" w:cs="Times New Roman"/>
          <w:sz w:val="24"/>
        </w:rPr>
        <w:t>, do not require insurance from federal regulations, but it is best practice and most all universities do it)</w:t>
      </w:r>
    </w:p>
    <w:p w:rsidR="00E36C62" w:rsidRDefault="00E36C62">
      <w:pPr>
        <w:rPr>
          <w:rFonts w:ascii="Times New Roman" w:hAnsi="Times New Roman" w:cs="Times New Roman"/>
          <w:sz w:val="24"/>
        </w:rPr>
      </w:pPr>
      <w:r>
        <w:rPr>
          <w:rFonts w:ascii="Times New Roman" w:hAnsi="Times New Roman" w:cs="Times New Roman"/>
          <w:sz w:val="24"/>
        </w:rPr>
        <w:t>J-Visa (exchange students coming here for a limited amount of time, less than 10%)</w:t>
      </w:r>
    </w:p>
    <w:p w:rsidR="00CC021F" w:rsidRDefault="00CC021F">
      <w:pPr>
        <w:rPr>
          <w:rFonts w:ascii="Times New Roman" w:hAnsi="Times New Roman" w:cs="Times New Roman"/>
          <w:sz w:val="24"/>
        </w:rPr>
      </w:pPr>
      <w:r>
        <w:rPr>
          <w:rFonts w:ascii="Times New Roman" w:hAnsi="Times New Roman" w:cs="Times New Roman"/>
          <w:sz w:val="24"/>
        </w:rPr>
        <w:t xml:space="preserve">Students are liable to pay co-pays (21% of bad debt was international student health insurance </w:t>
      </w:r>
      <w:proofErr w:type="gramStart"/>
      <w:r>
        <w:rPr>
          <w:rFonts w:ascii="Times New Roman" w:hAnsi="Times New Roman" w:cs="Times New Roman"/>
          <w:sz w:val="24"/>
        </w:rPr>
        <w:t>unpaid</w:t>
      </w:r>
      <w:proofErr w:type="gramEnd"/>
      <w:r>
        <w:rPr>
          <w:rFonts w:ascii="Times New Roman" w:hAnsi="Times New Roman" w:cs="Times New Roman"/>
          <w:sz w:val="24"/>
        </w:rPr>
        <w:t xml:space="preserve"> claims)</w:t>
      </w:r>
    </w:p>
    <w:p w:rsidR="00CC021F" w:rsidRDefault="00CC021F">
      <w:pPr>
        <w:rPr>
          <w:rFonts w:ascii="Times New Roman" w:hAnsi="Times New Roman" w:cs="Times New Roman"/>
          <w:sz w:val="24"/>
        </w:rPr>
      </w:pPr>
      <w:r>
        <w:rPr>
          <w:rFonts w:ascii="Times New Roman" w:hAnsi="Times New Roman" w:cs="Times New Roman"/>
          <w:sz w:val="24"/>
        </w:rPr>
        <w:t xml:space="preserve">[Locked in for one year with </w:t>
      </w:r>
      <w:proofErr w:type="spellStart"/>
      <w:r>
        <w:rPr>
          <w:rFonts w:ascii="Times New Roman" w:hAnsi="Times New Roman" w:cs="Times New Roman"/>
          <w:sz w:val="24"/>
        </w:rPr>
        <w:t>GeoBlue</w:t>
      </w:r>
      <w:proofErr w:type="spellEnd"/>
      <w:r w:rsidR="00F1265F">
        <w:rPr>
          <w:rFonts w:ascii="Times New Roman" w:hAnsi="Times New Roman" w:cs="Times New Roman"/>
          <w:sz w:val="24"/>
        </w:rPr>
        <w:t>?</w:t>
      </w:r>
      <w:r>
        <w:rPr>
          <w:rFonts w:ascii="Times New Roman" w:hAnsi="Times New Roman" w:cs="Times New Roman"/>
          <w:sz w:val="24"/>
        </w:rPr>
        <w:t>]</w:t>
      </w:r>
    </w:p>
    <w:p w:rsidR="00CC021F" w:rsidRDefault="00CC021F">
      <w:pPr>
        <w:rPr>
          <w:rFonts w:ascii="Times New Roman" w:hAnsi="Times New Roman" w:cs="Times New Roman"/>
          <w:sz w:val="24"/>
        </w:rPr>
      </w:pPr>
      <w:r>
        <w:rPr>
          <w:rFonts w:ascii="Times New Roman" w:hAnsi="Times New Roman" w:cs="Times New Roman"/>
          <w:sz w:val="24"/>
        </w:rPr>
        <w:lastRenderedPageBreak/>
        <w:t>Worked with General Council, so an RFP may not be required but may be good to do one</w:t>
      </w:r>
    </w:p>
    <w:p w:rsidR="00CC021F" w:rsidRDefault="00CC021F">
      <w:pPr>
        <w:rPr>
          <w:rFonts w:ascii="Times New Roman" w:hAnsi="Times New Roman" w:cs="Times New Roman"/>
          <w:sz w:val="24"/>
        </w:rPr>
      </w:pPr>
      <w:r>
        <w:rPr>
          <w:rFonts w:ascii="Times New Roman" w:hAnsi="Times New Roman" w:cs="Times New Roman"/>
          <w:sz w:val="24"/>
        </w:rPr>
        <w:t xml:space="preserve">$636/semester (Collected by Accounts Receivable) </w:t>
      </w:r>
    </w:p>
    <w:p w:rsidR="00C43F5A" w:rsidRDefault="00C43F5A">
      <w:pPr>
        <w:rPr>
          <w:rFonts w:ascii="Times New Roman" w:hAnsi="Times New Roman" w:cs="Times New Roman"/>
          <w:sz w:val="24"/>
        </w:rPr>
      </w:pPr>
      <w:proofErr w:type="spellStart"/>
      <w:r>
        <w:rPr>
          <w:rFonts w:ascii="Times New Roman" w:hAnsi="Times New Roman" w:cs="Times New Roman"/>
          <w:sz w:val="24"/>
        </w:rPr>
        <w:t>Manking</w:t>
      </w:r>
      <w:proofErr w:type="spellEnd"/>
      <w:r>
        <w:rPr>
          <w:rFonts w:ascii="Times New Roman" w:hAnsi="Times New Roman" w:cs="Times New Roman"/>
          <w:sz w:val="24"/>
        </w:rPr>
        <w:t xml:space="preserve"> says he’s found an insurance that sounds fairly easy and covers all international students, does not require monitoring of names, blanket policy, the university would have a lump sum amount to pay based on how many people need to be covered and a few other metrics?</w:t>
      </w:r>
      <w:r w:rsidR="009A4E66">
        <w:rPr>
          <w:rFonts w:ascii="Times New Roman" w:hAnsi="Times New Roman" w:cs="Times New Roman"/>
          <w:sz w:val="24"/>
        </w:rPr>
        <w:t xml:space="preserve"> University would put money upfront (~$50,000) and students would then pay that fee</w:t>
      </w:r>
    </w:p>
    <w:p w:rsidR="009A4E66" w:rsidRDefault="009A4E66">
      <w:pPr>
        <w:rPr>
          <w:rFonts w:ascii="Times New Roman" w:hAnsi="Times New Roman" w:cs="Times New Roman"/>
          <w:sz w:val="24"/>
        </w:rPr>
      </w:pPr>
      <w:r>
        <w:rPr>
          <w:rFonts w:ascii="Times New Roman" w:hAnsi="Times New Roman" w:cs="Times New Roman"/>
          <w:sz w:val="24"/>
        </w:rPr>
        <w:t xml:space="preserve">Scott Feel would rather have an RFP and have a competitive bidding process with other insurance companies </w:t>
      </w:r>
    </w:p>
    <w:p w:rsidR="009A4E66" w:rsidRDefault="009A4E66">
      <w:pPr>
        <w:rPr>
          <w:rFonts w:ascii="Times New Roman" w:hAnsi="Times New Roman" w:cs="Times New Roman"/>
          <w:sz w:val="24"/>
        </w:rPr>
      </w:pPr>
      <w:r>
        <w:rPr>
          <w:rFonts w:ascii="Times New Roman" w:hAnsi="Times New Roman" w:cs="Times New Roman"/>
          <w:sz w:val="24"/>
        </w:rPr>
        <w:t>Lori-we must have individual plans for each student under the Affordable Care Act (ACA) so this blanket policy may be complicated, or may have more administrative costs associated with that</w:t>
      </w:r>
    </w:p>
    <w:p w:rsidR="009A4E66" w:rsidRDefault="009A4E66">
      <w:pPr>
        <w:rPr>
          <w:rFonts w:ascii="Times New Roman" w:hAnsi="Times New Roman" w:cs="Times New Roman"/>
          <w:sz w:val="24"/>
        </w:rPr>
      </w:pPr>
      <w:r>
        <w:rPr>
          <w:rFonts w:ascii="Times New Roman" w:hAnsi="Times New Roman" w:cs="Times New Roman"/>
          <w:sz w:val="24"/>
        </w:rPr>
        <w:t xml:space="preserve">Need to figure out an exemption process to see who is required to pay and who could be considered exempt </w:t>
      </w:r>
    </w:p>
    <w:p w:rsidR="009A4E66" w:rsidRDefault="009A4E66">
      <w:pPr>
        <w:rPr>
          <w:rFonts w:ascii="Times New Roman" w:hAnsi="Times New Roman" w:cs="Times New Roman"/>
          <w:sz w:val="24"/>
        </w:rPr>
      </w:pPr>
      <w:r>
        <w:rPr>
          <w:rFonts w:ascii="Times New Roman" w:hAnsi="Times New Roman" w:cs="Times New Roman"/>
          <w:sz w:val="24"/>
        </w:rPr>
        <w:t xml:space="preserve">Nobody at NMSU qualified to assess the quality of international student health insurance currently </w:t>
      </w:r>
    </w:p>
    <w:p w:rsidR="00484E3E" w:rsidRDefault="00484E3E">
      <w:pPr>
        <w:rPr>
          <w:rFonts w:ascii="Times New Roman" w:hAnsi="Times New Roman" w:cs="Times New Roman"/>
          <w:sz w:val="24"/>
        </w:rPr>
      </w:pPr>
      <w:r>
        <w:rPr>
          <w:rFonts w:ascii="Times New Roman" w:hAnsi="Times New Roman" w:cs="Times New Roman"/>
          <w:sz w:val="24"/>
        </w:rPr>
        <w:t xml:space="preserve">Ahmed-Brought up problem of insurance for international students covers them globally which is more expensive when it is not needed because they do not leave. </w:t>
      </w:r>
    </w:p>
    <w:p w:rsidR="00484E3E" w:rsidRDefault="00484E3E">
      <w:pPr>
        <w:rPr>
          <w:rFonts w:ascii="Times New Roman" w:hAnsi="Times New Roman" w:cs="Times New Roman"/>
          <w:sz w:val="24"/>
        </w:rPr>
      </w:pPr>
      <w:r>
        <w:rPr>
          <w:rFonts w:ascii="Times New Roman" w:hAnsi="Times New Roman" w:cs="Times New Roman"/>
          <w:sz w:val="24"/>
        </w:rPr>
        <w:t>Tara-Why can’t we have flexible plans?</w:t>
      </w:r>
    </w:p>
    <w:p w:rsidR="00484E3E" w:rsidRDefault="00484E3E">
      <w:pPr>
        <w:rPr>
          <w:rFonts w:ascii="Times New Roman" w:hAnsi="Times New Roman" w:cs="Times New Roman"/>
          <w:sz w:val="24"/>
        </w:rPr>
      </w:pPr>
      <w:r>
        <w:rPr>
          <w:rFonts w:ascii="Times New Roman" w:hAnsi="Times New Roman" w:cs="Times New Roman"/>
          <w:sz w:val="24"/>
        </w:rPr>
        <w:t>Lori-budget minded students don’t choose best plans, they choose cheapest option and large deductibles which they then cannot pay</w:t>
      </w:r>
    </w:p>
    <w:p w:rsidR="00484E3E" w:rsidRDefault="00484E3E">
      <w:pPr>
        <w:rPr>
          <w:rFonts w:ascii="Times New Roman" w:hAnsi="Times New Roman" w:cs="Times New Roman"/>
          <w:sz w:val="24"/>
        </w:rPr>
      </w:pPr>
      <w:r>
        <w:rPr>
          <w:rFonts w:ascii="Times New Roman" w:hAnsi="Times New Roman" w:cs="Times New Roman"/>
          <w:sz w:val="24"/>
        </w:rPr>
        <w:t xml:space="preserve">Campus Health Center is most common provider </w:t>
      </w:r>
    </w:p>
    <w:p w:rsidR="00484E3E" w:rsidRDefault="00484E3E">
      <w:pPr>
        <w:rPr>
          <w:rFonts w:ascii="Times New Roman" w:hAnsi="Times New Roman" w:cs="Times New Roman"/>
          <w:sz w:val="24"/>
        </w:rPr>
      </w:pPr>
      <w:r>
        <w:rPr>
          <w:rFonts w:ascii="Times New Roman" w:hAnsi="Times New Roman" w:cs="Times New Roman"/>
          <w:sz w:val="24"/>
        </w:rPr>
        <w:t xml:space="preserve">PPO-preferred provider, higher out of pocket expense </w:t>
      </w:r>
    </w:p>
    <w:p w:rsidR="00484E3E" w:rsidRDefault="00484E3E">
      <w:pPr>
        <w:rPr>
          <w:rFonts w:ascii="Times New Roman" w:hAnsi="Times New Roman" w:cs="Times New Roman"/>
          <w:sz w:val="24"/>
        </w:rPr>
      </w:pPr>
      <w:r>
        <w:rPr>
          <w:rFonts w:ascii="Times New Roman" w:hAnsi="Times New Roman" w:cs="Times New Roman"/>
          <w:sz w:val="24"/>
        </w:rPr>
        <w:t xml:space="preserve">HMO-has a gatekeeper (primary provider) </w:t>
      </w:r>
    </w:p>
    <w:p w:rsidR="00484E3E" w:rsidRDefault="00484E3E">
      <w:pPr>
        <w:rPr>
          <w:rFonts w:ascii="Times New Roman" w:hAnsi="Times New Roman" w:cs="Times New Roman"/>
          <w:sz w:val="24"/>
        </w:rPr>
      </w:pPr>
      <w:r>
        <w:rPr>
          <w:rFonts w:ascii="Times New Roman" w:hAnsi="Times New Roman" w:cs="Times New Roman"/>
          <w:sz w:val="24"/>
        </w:rPr>
        <w:t>PPO is the plan we currently have because of the limited duration of the insurance for international students</w:t>
      </w:r>
    </w:p>
    <w:p w:rsidR="00484E3E" w:rsidRDefault="00484E3E">
      <w:pPr>
        <w:rPr>
          <w:rFonts w:ascii="Times New Roman" w:hAnsi="Times New Roman" w:cs="Times New Roman"/>
          <w:sz w:val="24"/>
        </w:rPr>
      </w:pPr>
      <w:r>
        <w:rPr>
          <w:rFonts w:ascii="Times New Roman" w:hAnsi="Times New Roman" w:cs="Times New Roman"/>
          <w:sz w:val="24"/>
        </w:rPr>
        <w:t>RFP takes 6-8 months, our current plan is in place until July 31</w:t>
      </w:r>
      <w:r w:rsidRPr="00A529D3">
        <w:rPr>
          <w:rFonts w:ascii="Times New Roman" w:hAnsi="Times New Roman" w:cs="Times New Roman"/>
          <w:sz w:val="24"/>
          <w:vertAlign w:val="superscript"/>
        </w:rPr>
        <w:t>st</w:t>
      </w:r>
    </w:p>
    <w:p w:rsidR="00A529D3" w:rsidRDefault="00A529D3">
      <w:pPr>
        <w:rPr>
          <w:rFonts w:ascii="Times New Roman" w:hAnsi="Times New Roman" w:cs="Times New Roman"/>
          <w:sz w:val="24"/>
        </w:rPr>
      </w:pPr>
      <w:r>
        <w:rPr>
          <w:rFonts w:ascii="Times New Roman" w:hAnsi="Times New Roman" w:cs="Times New Roman"/>
          <w:sz w:val="24"/>
        </w:rPr>
        <w:t>Discussion about getting a broker (person who is a resource about international student insurance)</w:t>
      </w:r>
    </w:p>
    <w:p w:rsidR="00A529D3" w:rsidRDefault="00A529D3">
      <w:pPr>
        <w:rPr>
          <w:rFonts w:ascii="Times New Roman" w:hAnsi="Times New Roman" w:cs="Times New Roman"/>
          <w:sz w:val="24"/>
        </w:rPr>
      </w:pPr>
      <w:proofErr w:type="spellStart"/>
      <w:r>
        <w:rPr>
          <w:rFonts w:ascii="Times New Roman" w:hAnsi="Times New Roman" w:cs="Times New Roman"/>
          <w:sz w:val="24"/>
        </w:rPr>
        <w:t>Manking</w:t>
      </w:r>
      <w:proofErr w:type="spellEnd"/>
      <w:r>
        <w:rPr>
          <w:rFonts w:ascii="Times New Roman" w:hAnsi="Times New Roman" w:cs="Times New Roman"/>
          <w:sz w:val="24"/>
        </w:rPr>
        <w:t>-Getting a plan for incoming and outgoing international students may lower costs for everyone because we are covering more people</w:t>
      </w:r>
    </w:p>
    <w:p w:rsidR="00A529D3" w:rsidRDefault="00A529D3">
      <w:pPr>
        <w:rPr>
          <w:rFonts w:ascii="Times New Roman" w:hAnsi="Times New Roman" w:cs="Times New Roman"/>
          <w:sz w:val="24"/>
        </w:rPr>
      </w:pPr>
      <w:r>
        <w:rPr>
          <w:rFonts w:ascii="Times New Roman" w:hAnsi="Times New Roman" w:cs="Times New Roman"/>
          <w:sz w:val="24"/>
        </w:rPr>
        <w:t xml:space="preserve">Lori-potentially invite other schools in NM because everyone is having issues, see if they are interested in having a consortium RFP to get better deals for everyone. </w:t>
      </w:r>
    </w:p>
    <w:p w:rsidR="00A529D3" w:rsidRDefault="00A529D3">
      <w:pPr>
        <w:rPr>
          <w:rFonts w:ascii="Times New Roman" w:hAnsi="Times New Roman" w:cs="Times New Roman"/>
          <w:sz w:val="24"/>
        </w:rPr>
      </w:pPr>
      <w:r>
        <w:rPr>
          <w:rFonts w:ascii="Times New Roman" w:hAnsi="Times New Roman" w:cs="Times New Roman"/>
          <w:sz w:val="24"/>
        </w:rPr>
        <w:lastRenderedPageBreak/>
        <w:t xml:space="preserve">Policy must be in line with state laws of procurement (Rules put in place by NM, they approve who </w:t>
      </w:r>
      <w:r w:rsidR="007D1BEC">
        <w:rPr>
          <w:rFonts w:ascii="Times New Roman" w:hAnsi="Times New Roman" w:cs="Times New Roman"/>
          <w:sz w:val="24"/>
        </w:rPr>
        <w:t>can be an approved insurance member)</w:t>
      </w:r>
    </w:p>
    <w:p w:rsidR="00CD0EBC" w:rsidRDefault="00CD0EBC">
      <w:pPr>
        <w:rPr>
          <w:rFonts w:ascii="Times New Roman" w:hAnsi="Times New Roman" w:cs="Times New Roman"/>
          <w:sz w:val="24"/>
        </w:rPr>
      </w:pPr>
      <w:r>
        <w:rPr>
          <w:rFonts w:ascii="Times New Roman" w:hAnsi="Times New Roman" w:cs="Times New Roman"/>
          <w:sz w:val="24"/>
        </w:rPr>
        <w:t>Ti</w:t>
      </w:r>
      <w:r w:rsidR="006F55B3">
        <w:rPr>
          <w:rFonts w:ascii="Times New Roman" w:hAnsi="Times New Roman" w:cs="Times New Roman"/>
          <w:sz w:val="24"/>
        </w:rPr>
        <w:t xml:space="preserve">meline-Scott will talk with Risk Management broker, Making will find out if his contact is a broker or an agent, if anybody knows of insurance companies they are interested in, please bring the names/addresses of these to the next meeting. </w:t>
      </w:r>
      <w:r w:rsidR="001D731A">
        <w:rPr>
          <w:rFonts w:ascii="Times New Roman" w:hAnsi="Times New Roman" w:cs="Times New Roman"/>
          <w:sz w:val="24"/>
        </w:rPr>
        <w:t xml:space="preserve">Twice monthly meetings. </w:t>
      </w:r>
      <w:r w:rsidR="00475DDE">
        <w:rPr>
          <w:rFonts w:ascii="Times New Roman" w:hAnsi="Times New Roman" w:cs="Times New Roman"/>
          <w:sz w:val="24"/>
        </w:rPr>
        <w:t xml:space="preserve">Have complaints and issues ready to bring up, committee says $106/month is not expensive. </w:t>
      </w:r>
      <w:r w:rsidR="0086414E">
        <w:rPr>
          <w:rFonts w:ascii="Times New Roman" w:hAnsi="Times New Roman" w:cs="Times New Roman"/>
          <w:sz w:val="24"/>
        </w:rPr>
        <w:t>It</w:t>
      </w:r>
      <w:r w:rsidR="008F33A3">
        <w:rPr>
          <w:rFonts w:ascii="Times New Roman" w:hAnsi="Times New Roman" w:cs="Times New Roman"/>
          <w:sz w:val="24"/>
        </w:rPr>
        <w:t xml:space="preserve"> IS expensive for dependents and spouses. </w:t>
      </w:r>
      <w:bookmarkStart w:id="0" w:name="_GoBack"/>
      <w:bookmarkEnd w:id="0"/>
    </w:p>
    <w:p w:rsidR="006F55B3" w:rsidRDefault="006F55B3">
      <w:pPr>
        <w:rPr>
          <w:rFonts w:ascii="Times New Roman" w:hAnsi="Times New Roman" w:cs="Times New Roman"/>
          <w:sz w:val="24"/>
        </w:rPr>
      </w:pPr>
      <w:r>
        <w:rPr>
          <w:rFonts w:ascii="Times New Roman" w:hAnsi="Times New Roman" w:cs="Times New Roman"/>
          <w:sz w:val="24"/>
        </w:rPr>
        <w:t xml:space="preserve">Look at NMSU website for benefits </w:t>
      </w:r>
    </w:p>
    <w:p w:rsidR="00484E3E" w:rsidRDefault="00484E3E">
      <w:pPr>
        <w:rPr>
          <w:rFonts w:ascii="Times New Roman" w:hAnsi="Times New Roman" w:cs="Times New Roman"/>
          <w:sz w:val="24"/>
        </w:rPr>
      </w:pPr>
    </w:p>
    <w:p w:rsidR="00CC021F" w:rsidRPr="001D0B40" w:rsidRDefault="00CC021F">
      <w:pPr>
        <w:rPr>
          <w:rFonts w:ascii="Times New Roman" w:hAnsi="Times New Roman" w:cs="Times New Roman"/>
          <w:sz w:val="24"/>
        </w:rPr>
      </w:pPr>
    </w:p>
    <w:sectPr w:rsidR="00CC021F"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823C4"/>
    <w:multiLevelType w:val="hybridMultilevel"/>
    <w:tmpl w:val="9B20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1D0B40"/>
    <w:rsid w:val="001D731A"/>
    <w:rsid w:val="00230AB9"/>
    <w:rsid w:val="00261017"/>
    <w:rsid w:val="00296E94"/>
    <w:rsid w:val="002A28DA"/>
    <w:rsid w:val="00387AFC"/>
    <w:rsid w:val="003D6DCD"/>
    <w:rsid w:val="003F3D6D"/>
    <w:rsid w:val="00475DDE"/>
    <w:rsid w:val="00484E3E"/>
    <w:rsid w:val="004F6EA8"/>
    <w:rsid w:val="006C27BE"/>
    <w:rsid w:val="006C556D"/>
    <w:rsid w:val="006F55B3"/>
    <w:rsid w:val="00722D34"/>
    <w:rsid w:val="007D1BEC"/>
    <w:rsid w:val="0086414E"/>
    <w:rsid w:val="008F33A3"/>
    <w:rsid w:val="00980AB9"/>
    <w:rsid w:val="009A4E66"/>
    <w:rsid w:val="00A529D3"/>
    <w:rsid w:val="00AA4172"/>
    <w:rsid w:val="00C43F5A"/>
    <w:rsid w:val="00CC021F"/>
    <w:rsid w:val="00CD0EBC"/>
    <w:rsid w:val="00D37E29"/>
    <w:rsid w:val="00E36C62"/>
    <w:rsid w:val="00EB18BA"/>
    <w:rsid w:val="00F1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Tara Young</cp:lastModifiedBy>
  <cp:revision>10</cp:revision>
  <dcterms:created xsi:type="dcterms:W3CDTF">2017-09-11T17:25:00Z</dcterms:created>
  <dcterms:modified xsi:type="dcterms:W3CDTF">2017-09-11T18:23:00Z</dcterms:modified>
</cp:coreProperties>
</file>